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91" w:rsidRPr="00384966" w:rsidRDefault="003E5D91" w:rsidP="003E5D91">
      <w:pPr>
        <w:pStyle w:val="End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CE5B99" w:rsidRDefault="003E5D91" w:rsidP="003E5D91">
      <w:pPr>
        <w:pStyle w:val="EndnoteText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Bartlett, Jennifer. (2014). Disability and poetry: An exchange with Jennifer Bartlett, Jim Ferris, Jillian Weise, and John Lee Clark. </w:t>
      </w:r>
      <w:r>
        <w:rPr>
          <w:rFonts w:ascii="Times New Roman" w:hAnsi="Times New Roman" w:cs="Times New Roman"/>
          <w:i/>
          <w:sz w:val="24"/>
          <w:szCs w:val="24"/>
        </w:rPr>
        <w:t xml:space="preserve">Poetry, </w:t>
      </w:r>
      <w:r w:rsidRPr="00CE5B99">
        <w:rPr>
          <w:rFonts w:ascii="Times New Roman" w:hAnsi="Times New Roman" w:cs="Times New Roman"/>
          <w:sz w:val="24"/>
          <w:szCs w:val="24"/>
        </w:rPr>
        <w:t>309-322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5B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D91" w:rsidRPr="00CE5B99" w:rsidRDefault="003E5D91" w:rsidP="003E5D91">
      <w:pPr>
        <w:pStyle w:val="EndnoteText"/>
        <w:ind w:left="284" w:hanging="284"/>
        <w:rPr>
          <w:rFonts w:ascii="Times New Roman" w:hAnsi="Times New Roman" w:cs="Times New Roman"/>
          <w:i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84966">
        <w:rPr>
          <w:rFonts w:ascii="Times New Roman" w:hAnsi="Times New Roman" w:cs="Times New Roman"/>
          <w:sz w:val="24"/>
          <w:szCs w:val="24"/>
        </w:rPr>
        <w:t>Bobrick</w:t>
      </w:r>
      <w:proofErr w:type="spellEnd"/>
      <w:r>
        <w:rPr>
          <w:rFonts w:ascii="Times New Roman" w:hAnsi="Times New Roman" w:cs="Times New Roman"/>
          <w:sz w:val="24"/>
          <w:szCs w:val="24"/>
        </w:rPr>
        <w:t>, B. (1996).</w:t>
      </w:r>
      <w:r w:rsidRPr="00384966">
        <w:rPr>
          <w:rFonts w:ascii="Times New Roman" w:hAnsi="Times New Roman" w:cs="Times New Roman"/>
          <w:sz w:val="24"/>
          <w:szCs w:val="24"/>
        </w:rPr>
        <w:t xml:space="preserve"> </w:t>
      </w:r>
      <w:r w:rsidRPr="00F21416">
        <w:rPr>
          <w:rFonts w:ascii="Times New Roman" w:hAnsi="Times New Roman" w:cs="Times New Roman"/>
          <w:i/>
          <w:sz w:val="24"/>
          <w:szCs w:val="24"/>
        </w:rPr>
        <w:t xml:space="preserve">Knotted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F21416">
        <w:rPr>
          <w:rFonts w:ascii="Times New Roman" w:hAnsi="Times New Roman" w:cs="Times New Roman"/>
          <w:i/>
          <w:sz w:val="24"/>
          <w:szCs w:val="24"/>
        </w:rPr>
        <w:t xml:space="preserve">ongues: Stuttering in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 w:rsidRPr="00F21416">
        <w:rPr>
          <w:rFonts w:ascii="Times New Roman" w:hAnsi="Times New Roman" w:cs="Times New Roman"/>
          <w:i/>
          <w:sz w:val="24"/>
          <w:szCs w:val="24"/>
        </w:rPr>
        <w:t xml:space="preserve">istory and the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 w:rsidRPr="00F21416">
        <w:rPr>
          <w:rFonts w:ascii="Times New Roman" w:hAnsi="Times New Roman" w:cs="Times New Roman"/>
          <w:i/>
          <w:sz w:val="24"/>
          <w:szCs w:val="24"/>
        </w:rPr>
        <w:t xml:space="preserve">uest for a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F21416">
        <w:rPr>
          <w:rFonts w:ascii="Times New Roman" w:hAnsi="Times New Roman" w:cs="Times New Roman"/>
          <w:i/>
          <w:sz w:val="24"/>
          <w:szCs w:val="24"/>
        </w:rPr>
        <w:t>ure</w:t>
      </w:r>
      <w:r w:rsidRPr="00384966">
        <w:rPr>
          <w:rFonts w:ascii="Times New Roman" w:hAnsi="Times New Roman" w:cs="Times New Roman"/>
          <w:sz w:val="24"/>
          <w:szCs w:val="24"/>
        </w:rPr>
        <w:t xml:space="preserve">. New York: </w:t>
      </w:r>
      <w:r>
        <w:rPr>
          <w:rFonts w:ascii="Times New Roman" w:hAnsi="Times New Roman" w:cs="Times New Roman"/>
          <w:sz w:val="24"/>
          <w:szCs w:val="24"/>
        </w:rPr>
        <w:t xml:space="preserve">Simon and Schuster. </w:t>
      </w:r>
    </w:p>
    <w:p w:rsidR="003E5D91" w:rsidRDefault="003E5D91" w:rsidP="003E5D91">
      <w:pPr>
        <w:pStyle w:val="Heading3"/>
        <w:shd w:val="clear" w:color="auto" w:fill="FFFFFF"/>
        <w:spacing w:before="240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Budbill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David. (2008).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uses of depression: The way around is through.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</w:t>
      </w:r>
      <w:r w:rsidRPr="00EA75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Richard M. Berlin (Ed.), </w:t>
      </w:r>
      <w:r w:rsidRPr="00FA44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Poets on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Prozac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(pp. 80-91).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Worcester, Massachusetts: The John Hopkins University Press. </w:t>
      </w:r>
    </w:p>
    <w:p w:rsidR="003E5D91" w:rsidRPr="00B00312" w:rsidRDefault="003E5D91" w:rsidP="003E5D91">
      <w:pPr>
        <w:pStyle w:val="Heading3"/>
        <w:shd w:val="clear" w:color="auto" w:fill="FFFFFF"/>
        <w:spacing w:before="240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Clark, John Lee. (2010).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Interview with John Lee Clark. </w:t>
      </w:r>
      <w:proofErr w:type="gramStart"/>
      <w:r w:rsidRPr="00B0031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j</w:t>
      </w:r>
      <w:r w:rsidRPr="00B0031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d</w:t>
      </w:r>
      <w:r w:rsidRPr="00B0031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isability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</w:t>
      </w:r>
      <w:r w:rsidRPr="00B0031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oetry and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</w:t>
      </w:r>
      <w:r w:rsidRPr="00B0031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iterature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 (2).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Retrieved from h</w:t>
      </w:r>
      <w:r w:rsidRPr="00B00312">
        <w:rPr>
          <w:rFonts w:ascii="Times New Roman" w:hAnsi="Times New Roman" w:cs="Times New Roman"/>
          <w:b w:val="0"/>
          <w:color w:val="auto"/>
          <w:sz w:val="24"/>
          <w:szCs w:val="24"/>
        </w:rPr>
        <w:t>ttp://www.wordgathering.com/past_issues/issue14/interview/clark2.html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CE5B99" w:rsidRDefault="003E5D91" w:rsidP="003E5D91">
      <w:pPr>
        <w:pStyle w:val="EndnoteText"/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Clark, John Lee. (2014). Disability and poetry: An exchange with Jennifer Bartlett, Jim Ferris, Jillian Weise, and John Lee Clark. </w:t>
      </w:r>
      <w:r>
        <w:rPr>
          <w:rFonts w:ascii="Times New Roman" w:hAnsi="Times New Roman" w:cs="Times New Roman"/>
          <w:i/>
          <w:sz w:val="24"/>
          <w:szCs w:val="24"/>
        </w:rPr>
        <w:t xml:space="preserve">Poetry, </w:t>
      </w:r>
      <w:r w:rsidRPr="00CE5B99">
        <w:rPr>
          <w:rFonts w:ascii="Times New Roman" w:hAnsi="Times New Roman" w:cs="Times New Roman"/>
          <w:sz w:val="24"/>
          <w:szCs w:val="24"/>
        </w:rPr>
        <w:t>309-322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5B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Crooker, Barbara.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(2010). </w:t>
      </w:r>
      <w:r w:rsidRPr="00384966">
        <w:rPr>
          <w:rFonts w:ascii="Times New Roman" w:hAnsi="Times New Roman" w:cs="Times New Roman"/>
          <w:sz w:val="24"/>
          <w:szCs w:val="24"/>
        </w:rPr>
        <w:t xml:space="preserve">Beauty is 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84966">
        <w:rPr>
          <w:rFonts w:ascii="Times New Roman" w:hAnsi="Times New Roman" w:cs="Times New Roman"/>
          <w:sz w:val="24"/>
          <w:szCs w:val="24"/>
        </w:rPr>
        <w:t xml:space="preserve">erb: The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84966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84966">
        <w:rPr>
          <w:rFonts w:ascii="Times New Roman" w:hAnsi="Times New Roman" w:cs="Times New Roman"/>
          <w:sz w:val="24"/>
          <w:szCs w:val="24"/>
        </w:rPr>
        <w:t xml:space="preserve">oetics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84966">
        <w:rPr>
          <w:rFonts w:ascii="Times New Roman" w:hAnsi="Times New Roman" w:cs="Times New Roman"/>
          <w:sz w:val="24"/>
          <w:szCs w:val="24"/>
        </w:rPr>
        <w:t xml:space="preserve">isability.” </w:t>
      </w:r>
      <w:r w:rsidRPr="00F21416">
        <w:rPr>
          <w:rFonts w:ascii="Times New Roman" w:hAnsi="Times New Roman" w:cs="Times New Roman"/>
          <w:i/>
          <w:sz w:val="24"/>
          <w:szCs w:val="24"/>
        </w:rPr>
        <w:t xml:space="preserve">Wordgathering: A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F21416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F21416">
        <w:rPr>
          <w:rFonts w:ascii="Times New Roman" w:hAnsi="Times New Roman" w:cs="Times New Roman"/>
          <w:i/>
          <w:sz w:val="24"/>
          <w:szCs w:val="24"/>
        </w:rPr>
        <w:t xml:space="preserve">isability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21416">
        <w:rPr>
          <w:rFonts w:ascii="Times New Roman" w:hAnsi="Times New Roman" w:cs="Times New Roman"/>
          <w:i/>
          <w:sz w:val="24"/>
          <w:szCs w:val="24"/>
        </w:rPr>
        <w:t xml:space="preserve">oetry and </w:t>
      </w:r>
      <w:r>
        <w:rPr>
          <w:rFonts w:ascii="Times New Roman" w:hAnsi="Times New Roman" w:cs="Times New Roman"/>
          <w:i/>
          <w:sz w:val="24"/>
          <w:szCs w:val="24"/>
        </w:rPr>
        <w:t xml:space="preserve">literature, </w:t>
      </w:r>
      <w:r>
        <w:rPr>
          <w:rFonts w:ascii="Times New Roman" w:hAnsi="Times New Roman" w:cs="Times New Roman"/>
          <w:sz w:val="24"/>
          <w:szCs w:val="24"/>
        </w:rPr>
        <w:t xml:space="preserve">4 (2). Retrieved from </w:t>
      </w:r>
    </w:p>
    <w:p w:rsidR="003E5D91" w:rsidRPr="007D0C29" w:rsidRDefault="003E5D91" w:rsidP="003E5D91">
      <w:pPr>
        <w:pStyle w:val="HTMLPreformatted"/>
        <w:shd w:val="clear" w:color="auto" w:fill="FFFFFF"/>
        <w:ind w:left="284" w:hanging="284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tab/>
      </w:r>
      <w:hyperlink r:id="rId4" w:history="1">
        <w:r w:rsidRPr="007D0C29">
          <w:rPr>
            <w:rStyle w:val="Hyperlink"/>
            <w:rFonts w:ascii="Times New Roman" w:hAnsi="Times New Roman" w:cs="Times New Roman"/>
            <w:bCs/>
            <w:kern w:val="36"/>
            <w:sz w:val="24"/>
            <w:szCs w:val="24"/>
          </w:rPr>
          <w:t>http://www.wordgathering.com/past_issues/issue14/essays/crooker.html</w:t>
        </w:r>
      </w:hyperlink>
      <w:r w:rsidRPr="007D0C29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7D0C29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Crooker, Barbara.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(2011). </w:t>
      </w:r>
      <w:r w:rsidRPr="00384966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84966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84966">
        <w:rPr>
          <w:rFonts w:ascii="Times New Roman" w:hAnsi="Times New Roman" w:cs="Times New Roman"/>
          <w:sz w:val="24"/>
          <w:szCs w:val="24"/>
        </w:rPr>
        <w:t xml:space="preserve">ike </w:t>
      </w:r>
      <w:r>
        <w:rPr>
          <w:rFonts w:ascii="Times New Roman" w:hAnsi="Times New Roman" w:cs="Times New Roman"/>
          <w:sz w:val="24"/>
          <w:szCs w:val="24"/>
        </w:rPr>
        <w:t xml:space="preserve">this. 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Wordgathering: A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isability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oetry and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384966">
        <w:rPr>
          <w:rFonts w:ascii="Times New Roman" w:hAnsi="Times New Roman" w:cs="Times New Roman"/>
          <w:i/>
          <w:sz w:val="24"/>
          <w:szCs w:val="24"/>
        </w:rPr>
        <w:t>iterature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5 (3).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5" w:history="1">
        <w:r w:rsidRPr="007D0C29">
          <w:rPr>
            <w:rStyle w:val="Hyperlink"/>
            <w:rFonts w:ascii="Times New Roman" w:hAnsi="Times New Roman" w:cs="Times New Roman"/>
            <w:sz w:val="24"/>
            <w:szCs w:val="24"/>
          </w:rPr>
          <w:t>http://www.wordgathering.com/past_issues/issue19/poetry/poetry19.html</w:t>
        </w:r>
      </w:hyperlink>
      <w:r w:rsidRPr="007D0C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D91" w:rsidRPr="007D0C29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Crooker, Barbara.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Plentitude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Wordgathering: A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isability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oetry and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384966">
        <w:rPr>
          <w:rFonts w:ascii="Times New Roman" w:hAnsi="Times New Roman" w:cs="Times New Roman"/>
          <w:i/>
          <w:sz w:val="24"/>
          <w:szCs w:val="24"/>
        </w:rPr>
        <w:t>iterature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(1)</w:t>
      </w:r>
      <w:r w:rsidRPr="003849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Retrieved from h</w:t>
      </w:r>
      <w:r w:rsidRPr="00384966">
        <w:rPr>
          <w:rFonts w:ascii="Times New Roman" w:hAnsi="Times New Roman" w:cs="Times New Roman"/>
          <w:sz w:val="24"/>
          <w:szCs w:val="24"/>
        </w:rPr>
        <w:t>ttp://www.wordgathering.com/issue29/poetry/poetry29.html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653244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Crooker, Barbara.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Grating parmesan.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42E">
        <w:rPr>
          <w:rFonts w:ascii="Times New Roman" w:hAnsi="Times New Roman" w:cs="Times New Roman"/>
          <w:i/>
          <w:sz w:val="24"/>
          <w:szCs w:val="24"/>
        </w:rPr>
        <w:t>Hyperlexia</w:t>
      </w:r>
      <w:proofErr w:type="spellEnd"/>
      <w:r w:rsidRPr="00FA442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FA442E">
        <w:rPr>
          <w:rFonts w:ascii="Times New Roman" w:hAnsi="Times New Roman" w:cs="Times New Roman"/>
          <w:i/>
          <w:sz w:val="24"/>
          <w:szCs w:val="24"/>
        </w:rPr>
        <w:t xml:space="preserve">ournal: Poetry and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A442E">
        <w:rPr>
          <w:rFonts w:ascii="Times New Roman" w:hAnsi="Times New Roman" w:cs="Times New Roman"/>
          <w:i/>
          <w:sz w:val="24"/>
          <w:szCs w:val="24"/>
        </w:rPr>
        <w:t xml:space="preserve">rose about the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FA442E">
        <w:rPr>
          <w:rFonts w:ascii="Times New Roman" w:hAnsi="Times New Roman" w:cs="Times New Roman"/>
          <w:i/>
          <w:sz w:val="24"/>
          <w:szCs w:val="24"/>
        </w:rPr>
        <w:t xml:space="preserve">utistic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FA442E">
        <w:rPr>
          <w:rFonts w:ascii="Times New Roman" w:hAnsi="Times New Roman" w:cs="Times New Roman"/>
          <w:i/>
          <w:sz w:val="24"/>
          <w:szCs w:val="24"/>
        </w:rPr>
        <w:t>pectrum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53244">
        <w:rPr>
          <w:rFonts w:ascii="Times New Roman" w:hAnsi="Times New Roman" w:cs="Times New Roman"/>
          <w:sz w:val="24"/>
          <w:szCs w:val="24"/>
        </w:rPr>
        <w:t>Retrieved from</w:t>
      </w:r>
      <w:r w:rsidRPr="003849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53244">
          <w:rPr>
            <w:rStyle w:val="Hyperlink"/>
            <w:rFonts w:ascii="Times New Roman" w:hAnsi="Times New Roman" w:cs="Times New Roman"/>
            <w:sz w:val="24"/>
            <w:szCs w:val="24"/>
          </w:rPr>
          <w:t>http://hyperlexiajournal.com/poetry/barbara-crooker</w:t>
        </w:r>
      </w:hyperlink>
      <w:r w:rsidRPr="006532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91" w:rsidRPr="00653244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Andrew.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(2011). Poetry.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Toronto Quarterly, 80 (2), 151-218. </w:t>
      </w: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A34B6B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Ferris, Jim. (2007). </w:t>
      </w:r>
      <w:proofErr w:type="spellStart"/>
      <w:r w:rsidRPr="00384966">
        <w:rPr>
          <w:rFonts w:ascii="Times New Roman" w:hAnsi="Times New Roman" w:cs="Times New Roman"/>
          <w:sz w:val="24"/>
          <w:szCs w:val="24"/>
        </w:rPr>
        <w:t>Crip</w:t>
      </w:r>
      <w:proofErr w:type="spellEnd"/>
      <w:r w:rsidRPr="00384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84966">
        <w:rPr>
          <w:rFonts w:ascii="Times New Roman" w:hAnsi="Times New Roman" w:cs="Times New Roman"/>
          <w:sz w:val="24"/>
          <w:szCs w:val="24"/>
        </w:rPr>
        <w:t xml:space="preserve">oetry or </w:t>
      </w:r>
      <w:r>
        <w:rPr>
          <w:rFonts w:ascii="Times New Roman" w:hAnsi="Times New Roman" w:cs="Times New Roman"/>
          <w:sz w:val="24"/>
          <w:szCs w:val="24"/>
        </w:rPr>
        <w:t>how I learned to love the limp.”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Wordgathering: A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isability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oetry and </w:t>
      </w:r>
      <w:r>
        <w:rPr>
          <w:rFonts w:ascii="Times New Roman" w:hAnsi="Times New Roman" w:cs="Times New Roman"/>
          <w:i/>
          <w:sz w:val="24"/>
          <w:szCs w:val="24"/>
        </w:rPr>
        <w:t xml:space="preserve">literature, </w:t>
      </w:r>
      <w:r>
        <w:rPr>
          <w:rFonts w:ascii="Times New Roman" w:hAnsi="Times New Roman" w:cs="Times New Roman"/>
          <w:sz w:val="24"/>
          <w:szCs w:val="24"/>
        </w:rPr>
        <w:t>1 (2)</w:t>
      </w:r>
      <w:r w:rsidRPr="0038496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B6B">
        <w:rPr>
          <w:rFonts w:ascii="Times New Roman" w:hAnsi="Times New Roman" w:cs="Times New Roman"/>
          <w:sz w:val="24"/>
          <w:szCs w:val="24"/>
        </w:rPr>
        <w:t xml:space="preserve">Retrieved </w:t>
      </w:r>
      <w:proofErr w:type="gramStart"/>
      <w:r w:rsidRPr="00A34B6B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fldChar w:fldCharType="begin"/>
      </w:r>
      <w:r>
        <w:instrText>HYPERLINK "http://www.wordgathering.com/past_issues/issue2/essay/ferris.html"</w:instrText>
      </w:r>
      <w:r>
        <w:fldChar w:fldCharType="separate"/>
      </w:r>
      <w:r w:rsidRPr="00A34B6B">
        <w:rPr>
          <w:rStyle w:val="Hyperlink"/>
          <w:rFonts w:ascii="Times New Roman" w:hAnsi="Times New Roman" w:cs="Times New Roman"/>
          <w:sz w:val="24"/>
          <w:szCs w:val="24"/>
        </w:rPr>
        <w:t>http://www.wordgathering.com/past_issues/issue2/essay/ferris.html</w:t>
      </w:r>
      <w:r>
        <w:fldChar w:fldCharType="end"/>
      </w:r>
      <w:r w:rsidRPr="00A34B6B">
        <w:rPr>
          <w:rFonts w:ascii="Times New Roman" w:hAnsi="Times New Roman" w:cs="Times New Roman"/>
          <w:sz w:val="24"/>
          <w:szCs w:val="24"/>
        </w:rPr>
        <w:t>.</w:t>
      </w:r>
    </w:p>
    <w:p w:rsidR="003E5D91" w:rsidRPr="001355C1" w:rsidRDefault="003E5D91" w:rsidP="003E5D91">
      <w:pPr>
        <w:pStyle w:val="Heading3"/>
        <w:shd w:val="clear" w:color="auto" w:fill="FFFFFF"/>
        <w:spacing w:before="240"/>
        <w:ind w:left="284" w:hanging="28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214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Fitzgerald, Michael.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F21416">
        <w:rPr>
          <w:rFonts w:ascii="Times New Roman" w:hAnsi="Times New Roman" w:cs="Times New Roman"/>
          <w:b w:val="0"/>
          <w:color w:val="auto"/>
          <w:sz w:val="24"/>
          <w:szCs w:val="24"/>
        </w:rPr>
        <w:t>2004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F2141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34B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Autism and creativity: Is there a link between autism in men and exceptional ability? </w:t>
      </w:r>
      <w:r w:rsidRPr="00F214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New York: </w:t>
      </w:r>
      <w:r w:rsidRPr="001355C1">
        <w:rPr>
          <w:rStyle w:val="journalname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Brunner-</w:t>
      </w:r>
      <w:proofErr w:type="spellStart"/>
      <w:r w:rsidRPr="001355C1">
        <w:rPr>
          <w:rStyle w:val="journalname"/>
          <w:rFonts w:ascii="Times New Roman" w:hAnsi="Times New Roman" w:cs="Times New Roman"/>
          <w:b w:val="0"/>
          <w:iCs/>
          <w:color w:val="000000"/>
          <w:sz w:val="24"/>
          <w:szCs w:val="24"/>
          <w:shd w:val="clear" w:color="auto" w:fill="FFFFFF"/>
        </w:rPr>
        <w:t>Routledge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68-78.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E5D91" w:rsidRPr="001355C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Judy. </w:t>
      </w:r>
      <w:proofErr w:type="gramStart"/>
      <w:r>
        <w:rPr>
          <w:rFonts w:ascii="Times New Roman" w:hAnsi="Times New Roman" w:cs="Times New Roman"/>
          <w:sz w:val="24"/>
          <w:szCs w:val="24"/>
        </w:rPr>
        <w:t>(2008). Mental.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310E71">
        <w:rPr>
          <w:rFonts w:ascii="Times New Roman" w:hAnsi="Times New Roman" w:cs="Times New Roman"/>
          <w:i/>
          <w:sz w:val="24"/>
          <w:szCs w:val="24"/>
        </w:rPr>
        <w:t xml:space="preserve">The Judy </w:t>
      </w:r>
      <w:proofErr w:type="spellStart"/>
      <w:r w:rsidRPr="00310E71">
        <w:rPr>
          <w:rFonts w:ascii="Times New Roman" w:hAnsi="Times New Roman" w:cs="Times New Roman"/>
          <w:i/>
          <w:sz w:val="24"/>
          <w:szCs w:val="24"/>
        </w:rPr>
        <w:t>Grahn</w:t>
      </w:r>
      <w:proofErr w:type="spellEnd"/>
      <w:r w:rsidRPr="00310E71">
        <w:rPr>
          <w:rFonts w:ascii="Times New Roman" w:hAnsi="Times New Roman" w:cs="Times New Roman"/>
          <w:i/>
          <w:sz w:val="24"/>
          <w:szCs w:val="24"/>
        </w:rPr>
        <w:t xml:space="preserve"> Reader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F7E">
        <w:rPr>
          <w:rFonts w:ascii="Times New Roman" w:hAnsi="Times New Roman" w:cs="Times New Roman"/>
          <w:sz w:val="24"/>
          <w:szCs w:val="24"/>
        </w:rPr>
        <w:t>(p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D7F7E">
        <w:rPr>
          <w:rFonts w:ascii="Times New Roman" w:hAnsi="Times New Roman" w:cs="Times New Roman"/>
          <w:sz w:val="24"/>
          <w:szCs w:val="24"/>
        </w:rPr>
        <w:t>. 68</w:t>
      </w:r>
      <w:r>
        <w:rPr>
          <w:rFonts w:ascii="Times New Roman" w:hAnsi="Times New Roman" w:cs="Times New Roman"/>
          <w:sz w:val="24"/>
          <w:szCs w:val="24"/>
        </w:rPr>
        <w:t>-78</w:t>
      </w:r>
      <w:r w:rsidRPr="00BD7F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San Francisco: Aunt Lute Books. </w:t>
      </w: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A34B6B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84966">
        <w:rPr>
          <w:rFonts w:ascii="Times New Roman" w:hAnsi="Times New Roman" w:cs="Times New Roman"/>
          <w:sz w:val="24"/>
          <w:szCs w:val="24"/>
        </w:rPr>
        <w:lastRenderedPageBreak/>
        <w:t>Jo</w:t>
      </w:r>
      <w:r>
        <w:rPr>
          <w:rFonts w:ascii="Times New Roman" w:hAnsi="Times New Roman" w:cs="Times New Roman"/>
          <w:sz w:val="24"/>
          <w:szCs w:val="24"/>
        </w:rPr>
        <w:t xml:space="preserve">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Lewis Brown.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gramStart"/>
      <w:r w:rsidRPr="00384966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84966">
        <w:rPr>
          <w:rFonts w:ascii="Times New Roman" w:hAnsi="Times New Roman" w:cs="Times New Roman"/>
          <w:sz w:val="24"/>
          <w:szCs w:val="24"/>
        </w:rPr>
        <w:t xml:space="preserve"> Absence of C/S/X Perspectives in Academic Perspectives:</w:t>
      </w:r>
      <w:r>
        <w:rPr>
          <w:rFonts w:ascii="Times New Roman" w:hAnsi="Times New Roman" w:cs="Times New Roman"/>
          <w:sz w:val="24"/>
          <w:szCs w:val="24"/>
        </w:rPr>
        <w:t xml:space="preserve"> Consequences and Implications. </w:t>
      </w:r>
      <w:r w:rsidRPr="00FA442E">
        <w:rPr>
          <w:rFonts w:ascii="Times New Roman" w:hAnsi="Times New Roman" w:cs="Times New Roman"/>
          <w:i/>
          <w:sz w:val="24"/>
          <w:szCs w:val="24"/>
        </w:rPr>
        <w:t>Disability Studies Quarterly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4966">
        <w:rPr>
          <w:rFonts w:ascii="Times New Roman" w:hAnsi="Times New Roman" w:cs="Times New Roman"/>
          <w:sz w:val="24"/>
          <w:szCs w:val="24"/>
        </w:rPr>
        <w:t xml:space="preserve">33 (1).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7" w:history="1">
        <w:r w:rsidRPr="00A34B6B">
          <w:rPr>
            <w:rStyle w:val="Hyperlink"/>
            <w:rFonts w:ascii="Times New Roman" w:hAnsi="Times New Roman" w:cs="Times New Roman"/>
            <w:sz w:val="24"/>
            <w:szCs w:val="24"/>
          </w:rPr>
          <w:t>http://dsq-sds.org/article/view/3433/3198</w:t>
        </w:r>
      </w:hyperlink>
      <w:r w:rsidRPr="00A34B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91" w:rsidRPr="00A34B6B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BF4262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Style w:val="citation"/>
          <w:rFonts w:ascii="Times New Roman" w:hAnsi="Times New Roman" w:cs="Times New Roman"/>
          <w:sz w:val="24"/>
          <w:szCs w:val="24"/>
        </w:rPr>
        <w:t>Kanner</w:t>
      </w:r>
      <w:proofErr w:type="spellEnd"/>
      <w:r>
        <w:rPr>
          <w:rStyle w:val="citation"/>
          <w:rFonts w:ascii="Times New Roman" w:hAnsi="Times New Roman" w:cs="Times New Roman"/>
          <w:sz w:val="24"/>
          <w:szCs w:val="24"/>
        </w:rPr>
        <w:t>, L</w:t>
      </w:r>
      <w:r w:rsidRPr="00BF4262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citation"/>
          <w:rFonts w:ascii="Times New Roman" w:hAnsi="Times New Roman" w:cs="Times New Roman"/>
          <w:sz w:val="24"/>
          <w:szCs w:val="24"/>
        </w:rPr>
        <w:t>(</w:t>
      </w:r>
      <w:r w:rsidRPr="00BF4262">
        <w:rPr>
          <w:rStyle w:val="citation"/>
          <w:rFonts w:ascii="Times New Roman" w:hAnsi="Times New Roman" w:cs="Times New Roman"/>
          <w:sz w:val="24"/>
          <w:szCs w:val="24"/>
        </w:rPr>
        <w:t>1943</w:t>
      </w:r>
      <w:r>
        <w:rPr>
          <w:rStyle w:val="citation"/>
          <w:rFonts w:ascii="Times New Roman" w:hAnsi="Times New Roman" w:cs="Times New Roman"/>
          <w:sz w:val="24"/>
          <w:szCs w:val="24"/>
        </w:rPr>
        <w:t>)</w:t>
      </w:r>
      <w:r w:rsidRPr="00BF4262">
        <w:rPr>
          <w:rStyle w:val="citation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4262">
        <w:rPr>
          <w:rStyle w:val="citation"/>
          <w:rFonts w:ascii="Times New Roman" w:hAnsi="Times New Roman" w:cs="Times New Roman"/>
          <w:sz w:val="24"/>
          <w:szCs w:val="24"/>
        </w:rPr>
        <w:t>Autistic disturbances of affective contact.</w:t>
      </w:r>
      <w:proofErr w:type="gramEnd"/>
      <w:r w:rsidRPr="00BF4262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262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Nerv</w:t>
      </w:r>
      <w:r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ous</w:t>
      </w:r>
      <w:r w:rsidRPr="00BF4262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c</w:t>
      </w:r>
      <w:r w:rsidRPr="00BF4262"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hild</w:t>
      </w:r>
      <w:r>
        <w:rPr>
          <w:rStyle w:val="citation"/>
          <w:rFonts w:ascii="Times New Roman" w:hAnsi="Times New Roman" w:cs="Times New Roman"/>
          <w:i/>
          <w:iCs/>
          <w:sz w:val="24"/>
          <w:szCs w:val="24"/>
        </w:rPr>
        <w:t>,</w:t>
      </w:r>
      <w:r w:rsidRPr="00BF4262">
        <w:rPr>
          <w:rStyle w:val="citation"/>
          <w:rFonts w:ascii="Times New Roman" w:hAnsi="Times New Roman" w:cs="Times New Roman"/>
          <w:sz w:val="24"/>
          <w:szCs w:val="24"/>
        </w:rPr>
        <w:t xml:space="preserve"> </w:t>
      </w:r>
      <w:r w:rsidRPr="00BF4262">
        <w:rPr>
          <w:rStyle w:val="citation"/>
          <w:rFonts w:ascii="Times New Roman" w:hAnsi="Times New Roman" w:cs="Times New Roman"/>
          <w:bCs/>
          <w:sz w:val="24"/>
          <w:szCs w:val="24"/>
        </w:rPr>
        <w:t>2</w:t>
      </w:r>
      <w:r>
        <w:rPr>
          <w:rStyle w:val="citation"/>
          <w:rFonts w:ascii="Times New Roman" w:hAnsi="Times New Roman" w:cs="Times New Roman"/>
          <w:bCs/>
          <w:sz w:val="24"/>
          <w:szCs w:val="24"/>
        </w:rPr>
        <w:t xml:space="preserve">, </w:t>
      </w:r>
      <w:r w:rsidRPr="00BF4262">
        <w:rPr>
          <w:rStyle w:val="citation"/>
          <w:rFonts w:ascii="Times New Roman" w:hAnsi="Times New Roman" w:cs="Times New Roman"/>
          <w:sz w:val="24"/>
          <w:szCs w:val="24"/>
        </w:rPr>
        <w:t>217–</w:t>
      </w:r>
      <w:r>
        <w:rPr>
          <w:rStyle w:val="citation"/>
          <w:rFonts w:ascii="Times New Roman" w:hAnsi="Times New Roman" w:cs="Times New Roman"/>
          <w:sz w:val="24"/>
          <w:szCs w:val="24"/>
        </w:rPr>
        <w:t>2</w:t>
      </w:r>
      <w:r w:rsidRPr="00BF4262">
        <w:rPr>
          <w:rStyle w:val="citation"/>
          <w:rFonts w:ascii="Times New Roman" w:hAnsi="Times New Roman" w:cs="Times New Roman"/>
          <w:sz w:val="24"/>
          <w:szCs w:val="24"/>
        </w:rPr>
        <w:t>50.</w:t>
      </w:r>
      <w:proofErr w:type="gramEnd"/>
    </w:p>
    <w:p w:rsidR="003E5D91" w:rsidRPr="00BF4262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Kenyon, Jane. (1993).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Having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it out with Melancholy.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In </w:t>
      </w:r>
      <w:r w:rsidRPr="009D3F29">
        <w:rPr>
          <w:rFonts w:ascii="Times New Roman" w:hAnsi="Times New Roman" w:cs="Times New Roman"/>
          <w:i/>
          <w:color w:val="333333"/>
          <w:sz w:val="24"/>
          <w:szCs w:val="24"/>
        </w:rPr>
        <w:t>Constance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BD7F7E">
        <w:rPr>
          <w:rFonts w:ascii="Times New Roman" w:hAnsi="Times New Roman" w:cs="Times New Roman"/>
          <w:color w:val="333333"/>
          <w:sz w:val="24"/>
          <w:szCs w:val="24"/>
        </w:rPr>
        <w:t>(pp.23-28).</w:t>
      </w:r>
      <w:proofErr w:type="gram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Graywolf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Press. </w:t>
      </w:r>
    </w:p>
    <w:p w:rsidR="003E5D91" w:rsidRDefault="003E5D91" w:rsidP="003E5D91">
      <w:pPr>
        <w:pStyle w:val="EndnoteText"/>
        <w:ind w:left="284" w:hanging="284"/>
        <w:rPr>
          <w:rStyle w:val="citation"/>
        </w:rPr>
      </w:pP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384966">
        <w:rPr>
          <w:rFonts w:ascii="Times New Roman" w:hAnsi="Times New Roman" w:cs="Times New Roman"/>
          <w:color w:val="333333"/>
          <w:sz w:val="24"/>
          <w:szCs w:val="24"/>
        </w:rPr>
        <w:t>LeFran</w:t>
      </w:r>
      <w:r w:rsidRPr="00384966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ç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ois</w:t>
      </w:r>
      <w:proofErr w:type="spellEnd"/>
      <w:r w:rsidRPr="00384966">
        <w:rPr>
          <w:rFonts w:ascii="Times New Roman" w:hAnsi="Times New Roman" w:cs="Times New Roman"/>
          <w:color w:val="333333"/>
          <w:sz w:val="24"/>
          <w:szCs w:val="24"/>
        </w:rPr>
        <w:t>, Brenda A., Rob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ert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Menzies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and Geoffrey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Reaume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Eds.</w:t>
      </w:r>
      <w:r>
        <w:rPr>
          <w:rFonts w:ascii="Times New Roman" w:hAnsi="Times New Roman" w:cs="Times New Roman"/>
          <w:color w:val="333333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 2013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Mad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m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atters: A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c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ritical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r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eader in Canadian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s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>tudies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. Toronto: Canadian Scholars’ Press Inc.</w:t>
      </w: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Moncrieff, Joanna. (2009).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Pharmaceutical Industry and the Construction of Psychiatric Diagnosis. </w:t>
      </w:r>
      <w:proofErr w:type="gramStart"/>
      <w:r w:rsidRPr="009158EC">
        <w:rPr>
          <w:rFonts w:ascii="Times New Roman" w:hAnsi="Times New Roman" w:cs="Times New Roman"/>
          <w:i/>
          <w:color w:val="333333"/>
          <w:sz w:val="24"/>
          <w:szCs w:val="24"/>
        </w:rPr>
        <w:t>Journal of Ethics in Mental Health</w:t>
      </w:r>
      <w:r>
        <w:rPr>
          <w:rFonts w:ascii="Times New Roman" w:hAnsi="Times New Roman" w:cs="Times New Roman"/>
          <w:color w:val="333333"/>
          <w:sz w:val="24"/>
          <w:szCs w:val="24"/>
        </w:rPr>
        <w:t>, 4 (1).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1-4.</w:t>
      </w:r>
      <w:proofErr w:type="gramEnd"/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Author.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(2009). </w:t>
      </w:r>
      <w:r w:rsidRPr="009158EC">
        <w:rPr>
          <w:rFonts w:ascii="Times New Roman" w:hAnsi="Times New Roman" w:cs="Times New Roman"/>
          <w:i/>
          <w:color w:val="333333"/>
          <w:sz w:val="24"/>
          <w:szCs w:val="24"/>
        </w:rPr>
        <w:t>Welcoming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Toronto: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Inanna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Publications. </w:t>
      </w: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Author.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(2012a). Endangered.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In 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>Noble Orphan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(p. 38</w:t>
      </w:r>
      <w:r w:rsidRPr="00BD7F7E">
        <w:rPr>
          <w:rFonts w:ascii="Times New Roman" w:hAnsi="Times New Roman" w:cs="Times New Roman"/>
          <w:color w:val="333333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</w:rPr>
        <w:t>oronto: Demeter Press.</w:t>
      </w: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Pr="00FA442E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Author.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(2012b). Lewis Carroll.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In  </w:t>
      </w:r>
      <w:r w:rsidRPr="00FA442E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proofErr w:type="gramEnd"/>
      <w:r w:rsidRPr="00FA4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Wagner and Marc Rosen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(Eds.), </w:t>
      </w:r>
      <w:r w:rsidRPr="00FA44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Poetry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FA44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oncerning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FA44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utism and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</w:t>
      </w:r>
      <w:r w:rsidRPr="00FA44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ther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FA44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isabilities,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</w:t>
      </w:r>
      <w:r w:rsidRPr="00FA44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olume 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118C1">
        <w:rPr>
          <w:rFonts w:ascii="Times New Roman" w:hAnsi="Times New Roman" w:cs="Times New Roman"/>
          <w:color w:val="000000" w:themeColor="text1"/>
          <w:sz w:val="24"/>
          <w:szCs w:val="24"/>
        </w:rPr>
        <w:t>(p. 110).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42E">
        <w:rPr>
          <w:rFonts w:ascii="Times New Roman" w:hAnsi="Times New Roman" w:cs="Times New Roman"/>
          <w:color w:val="000000" w:themeColor="text1"/>
          <w:sz w:val="24"/>
          <w:szCs w:val="24"/>
        </w:rPr>
        <w:t>Long Island: Local Gems Press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5D91" w:rsidRPr="00FA442E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Author.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2012</w:t>
      </w:r>
      <w:r>
        <w:rPr>
          <w:rFonts w:ascii="Times New Roman" w:hAnsi="Times New Roman" w:cs="Times New Roman"/>
          <w:color w:val="333333"/>
          <w:sz w:val="24"/>
          <w:szCs w:val="24"/>
        </w:rPr>
        <w:t>c). rage.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In 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>Noble Orphan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BD7F7E">
        <w:rPr>
          <w:rFonts w:ascii="Times New Roman" w:hAnsi="Times New Roman" w:cs="Times New Roman"/>
          <w:color w:val="333333"/>
          <w:sz w:val="24"/>
          <w:szCs w:val="24"/>
        </w:rPr>
        <w:t xml:space="preserve">(p. </w:t>
      </w:r>
      <w:r>
        <w:rPr>
          <w:rFonts w:ascii="Times New Roman" w:hAnsi="Times New Roman" w:cs="Times New Roman"/>
          <w:color w:val="333333"/>
          <w:sz w:val="24"/>
          <w:szCs w:val="24"/>
        </w:rPr>
        <w:t>81</w:t>
      </w:r>
      <w:r w:rsidRPr="00BD7F7E">
        <w:rPr>
          <w:rFonts w:ascii="Times New Roman" w:hAnsi="Times New Roman" w:cs="Times New Roman"/>
          <w:color w:val="333333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T</w:t>
      </w:r>
      <w:r>
        <w:rPr>
          <w:rFonts w:ascii="Times New Roman" w:hAnsi="Times New Roman" w:cs="Times New Roman"/>
          <w:color w:val="333333"/>
          <w:sz w:val="24"/>
          <w:szCs w:val="24"/>
        </w:rPr>
        <w:t>oronto: Demeter Press.</w:t>
      </w: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Author.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nightcrawlers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Wordgathering: A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isability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oetry and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384966">
        <w:rPr>
          <w:rFonts w:ascii="Times New Roman" w:hAnsi="Times New Roman" w:cs="Times New Roman"/>
          <w:i/>
          <w:sz w:val="24"/>
          <w:szCs w:val="24"/>
        </w:rPr>
        <w:t>iterature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 (4)</w:t>
      </w:r>
      <w:r w:rsidRPr="003849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3E5D06">
        <w:rPr>
          <w:rFonts w:ascii="Times New Roman" w:hAnsi="Times New Roman" w:cs="Times New Roman"/>
          <w:sz w:val="24"/>
          <w:szCs w:val="24"/>
        </w:rPr>
        <w:t>http://www.wordgathering.com/issue28/poetry/nicki.html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Author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(2015). 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Borderline </w:t>
      </w:r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ersonality 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isorder, </w:t>
      </w:r>
      <w:r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iscrimination, and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urvivors of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hronic </w:t>
      </w:r>
      <w:r>
        <w:rPr>
          <w:rFonts w:ascii="Times New Roman" w:hAnsi="Times New Roman" w:cs="Times New Roman"/>
          <w:color w:val="333333"/>
          <w:sz w:val="24"/>
          <w:szCs w:val="24"/>
        </w:rPr>
        <w:t>c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 xml:space="preserve">hildhood </w:t>
      </w:r>
      <w:r>
        <w:rPr>
          <w:rFonts w:ascii="Times New Roman" w:hAnsi="Times New Roman" w:cs="Times New Roman"/>
          <w:color w:val="333333"/>
          <w:sz w:val="24"/>
          <w:szCs w:val="24"/>
        </w:rPr>
        <w:t>trauma.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International j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ournal of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f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>eminist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b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>ioethics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, forthcoming.</w:t>
      </w: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Plath, Sylvia.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(1981a). Daddy.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In Ted Hughes (Ed.), 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Sylvia Plath: Collected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p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>oems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(pp. 222-224). 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Londo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n: Faber and Faber. </w:t>
      </w: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Plath, Sylvia.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(1981b). Edge.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In Ted Hughes (Ed.), 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Sylvia Plath: Collected 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p</w:t>
      </w:r>
      <w:r w:rsidRPr="00384966">
        <w:rPr>
          <w:rFonts w:ascii="Times New Roman" w:hAnsi="Times New Roman" w:cs="Times New Roman"/>
          <w:i/>
          <w:color w:val="333333"/>
          <w:sz w:val="24"/>
          <w:szCs w:val="24"/>
        </w:rPr>
        <w:t>oems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(pp. 272-273). </w:t>
      </w:r>
      <w:r w:rsidRPr="00384966">
        <w:rPr>
          <w:rFonts w:ascii="Times New Roman" w:hAnsi="Times New Roman" w:cs="Times New Roman"/>
          <w:color w:val="333333"/>
          <w:sz w:val="24"/>
          <w:szCs w:val="24"/>
        </w:rPr>
        <w:t>Londo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n: Faber and Faber.  </w:t>
      </w: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Rosen, Mark.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(2012). Introduction.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James P. Wagner and Marc Rosen (Eds.), </w:t>
      </w:r>
      <w:r w:rsidRPr="0038496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erspectives: P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oetry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oncerning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utism and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ther </w:t>
      </w:r>
      <w:r>
        <w:rPr>
          <w:rFonts w:ascii="Times New Roman" w:hAnsi="Times New Roman" w:cs="Times New Roman"/>
          <w:i/>
          <w:sz w:val="24"/>
          <w:szCs w:val="24"/>
        </w:rPr>
        <w:t>disabilities, v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olume 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967B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pp. 3-10</w:t>
      </w:r>
      <w:r w:rsidRPr="00967BC6">
        <w:rPr>
          <w:rFonts w:ascii="Times New Roman" w:hAnsi="Times New Roman" w:cs="Times New Roman"/>
          <w:sz w:val="24"/>
          <w:szCs w:val="24"/>
        </w:rPr>
        <w:t>).</w:t>
      </w:r>
      <w:r w:rsidRPr="00384966">
        <w:rPr>
          <w:rFonts w:ascii="Times New Roman" w:hAnsi="Times New Roman" w:cs="Times New Roman"/>
          <w:sz w:val="24"/>
          <w:szCs w:val="24"/>
        </w:rPr>
        <w:t xml:space="preserve"> Long Island</w:t>
      </w:r>
      <w:r>
        <w:rPr>
          <w:rFonts w:ascii="Times New Roman" w:hAnsi="Times New Roman" w:cs="Times New Roman"/>
          <w:sz w:val="24"/>
          <w:szCs w:val="24"/>
        </w:rPr>
        <w:t>: Local Gems Press</w:t>
      </w:r>
      <w:r w:rsidRPr="00384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color w:val="333333"/>
          <w:sz w:val="24"/>
          <w:szCs w:val="24"/>
        </w:rPr>
      </w:pPr>
      <w:r w:rsidRPr="00384966">
        <w:rPr>
          <w:rFonts w:ascii="Times New Roman" w:hAnsi="Times New Roman" w:cs="Times New Roman"/>
          <w:color w:val="333333"/>
          <w:sz w:val="24"/>
          <w:szCs w:val="24"/>
        </w:rPr>
        <w:t>Sexton, Ann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e. (1982). Flee on Your Donkey. In Linda Grey Sexton (Ed.), </w:t>
      </w:r>
      <w:r w:rsidRPr="003849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Anne Sexton: The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3849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omplete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</w:t>
      </w:r>
      <w:r w:rsidRPr="003849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oems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1F2FFD">
        <w:rPr>
          <w:rFonts w:ascii="Times New Roman" w:hAnsi="Times New Roman" w:cs="Times New Roman"/>
          <w:color w:val="000000"/>
          <w:sz w:val="24"/>
          <w:szCs w:val="24"/>
          <w:lang w:val="en-US"/>
        </w:rPr>
        <w:t>(pp. 97-105)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38496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966">
        <w:rPr>
          <w:rFonts w:ascii="Times New Roman" w:hAnsi="Times New Roman" w:cs="Times New Roman"/>
          <w:sz w:val="24"/>
          <w:szCs w:val="24"/>
        </w:rPr>
        <w:t>Boston</w:t>
      </w:r>
      <w:r>
        <w:rPr>
          <w:rFonts w:ascii="Times New Roman" w:hAnsi="Times New Roman" w:cs="Times New Roman"/>
          <w:sz w:val="24"/>
          <w:szCs w:val="24"/>
        </w:rPr>
        <w:t xml:space="preserve">: Houghton Mifflin.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(Original work published 1966). </w:t>
      </w:r>
    </w:p>
    <w:p w:rsidR="003E5D91" w:rsidRDefault="003E5D91" w:rsidP="003E5D91">
      <w:pPr>
        <w:pStyle w:val="Heading3"/>
        <w:shd w:val="clear" w:color="auto" w:fill="FFFFFF"/>
        <w:spacing w:before="240"/>
        <w:ind w:left="284" w:hanging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Silano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Martha. (2008).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country of motherhood.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In Richard M. Berlin (Ed.), </w:t>
      </w:r>
      <w:r w:rsidRPr="00FA442E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Poets on </w:t>
      </w:r>
      <w:proofErr w:type="spellStart"/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prozac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(pp. 139-146).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Worcester, Massachusetts: The John Hopkins University Press. </w:t>
      </w:r>
    </w:p>
    <w:p w:rsidR="003E5D91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Wagner, James P. (2010a). </w:t>
      </w:r>
      <w:proofErr w:type="gramStart"/>
      <w:r>
        <w:rPr>
          <w:rFonts w:ascii="Times New Roman" w:hAnsi="Times New Roman" w:cs="Times New Roman"/>
          <w:sz w:val="24"/>
          <w:szCs w:val="24"/>
        </w:rPr>
        <w:t>Deficit attention disorder.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James P. Wagner and Marc Rosen (Eds.), </w:t>
      </w:r>
      <w:r w:rsidRPr="0038496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erspectives: P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oetry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oncerning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utism and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ther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isabilities,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384966">
        <w:rPr>
          <w:rFonts w:ascii="Times New Roman" w:hAnsi="Times New Roman" w:cs="Times New Roman"/>
          <w:i/>
          <w:sz w:val="24"/>
          <w:szCs w:val="24"/>
        </w:rPr>
        <w:t>olume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B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Pr="00967B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967BC6">
        <w:rPr>
          <w:rFonts w:ascii="Times New Roman" w:hAnsi="Times New Roman" w:cs="Times New Roman"/>
          <w:sz w:val="24"/>
          <w:szCs w:val="24"/>
        </w:rPr>
        <w:t>).</w:t>
      </w:r>
      <w:r w:rsidRPr="00384966">
        <w:rPr>
          <w:rFonts w:ascii="Times New Roman" w:hAnsi="Times New Roman" w:cs="Times New Roman"/>
          <w:sz w:val="24"/>
          <w:szCs w:val="24"/>
        </w:rPr>
        <w:t xml:space="preserve"> Long Island</w:t>
      </w:r>
      <w:r>
        <w:rPr>
          <w:rFonts w:ascii="Times New Roman" w:hAnsi="Times New Roman" w:cs="Times New Roman"/>
          <w:sz w:val="24"/>
          <w:szCs w:val="24"/>
        </w:rPr>
        <w:t>: Local Gems Press</w:t>
      </w:r>
      <w:r w:rsidRPr="00384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Wagner, James P. (2010b). </w:t>
      </w:r>
      <w:proofErr w:type="gramStart"/>
      <w:r w:rsidRPr="00384966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84966">
        <w:rPr>
          <w:rFonts w:ascii="Times New Roman" w:hAnsi="Times New Roman" w:cs="Times New Roman"/>
          <w:sz w:val="24"/>
          <w:szCs w:val="24"/>
        </w:rPr>
        <w:t>isability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James P. Wagner and Marc Rosen (Eds.), </w:t>
      </w:r>
      <w:r w:rsidRPr="00384966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erspectives: P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oetry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oncerning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utism and 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r w:rsidRPr="00384966">
        <w:rPr>
          <w:rFonts w:ascii="Times New Roman" w:hAnsi="Times New Roman" w:cs="Times New Roman"/>
          <w:i/>
          <w:sz w:val="24"/>
          <w:szCs w:val="24"/>
        </w:rPr>
        <w:t xml:space="preserve">ther </w:t>
      </w:r>
      <w:r>
        <w:rPr>
          <w:rFonts w:ascii="Times New Roman" w:hAnsi="Times New Roman" w:cs="Times New Roman"/>
          <w:i/>
          <w:sz w:val="24"/>
          <w:szCs w:val="24"/>
        </w:rPr>
        <w:t>disabilities, v</w:t>
      </w:r>
      <w:r w:rsidRPr="00384966">
        <w:rPr>
          <w:rFonts w:ascii="Times New Roman" w:hAnsi="Times New Roman" w:cs="Times New Roman"/>
          <w:i/>
          <w:sz w:val="24"/>
          <w:szCs w:val="24"/>
        </w:rPr>
        <w:t>olume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7B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967BC6">
        <w:rPr>
          <w:rFonts w:ascii="Times New Roman" w:hAnsi="Times New Roman" w:cs="Times New Roman"/>
          <w:sz w:val="24"/>
          <w:szCs w:val="24"/>
        </w:rPr>
        <w:t>134-135).</w:t>
      </w:r>
      <w:r w:rsidRPr="00384966">
        <w:rPr>
          <w:rFonts w:ascii="Times New Roman" w:hAnsi="Times New Roman" w:cs="Times New Roman"/>
          <w:sz w:val="24"/>
          <w:szCs w:val="24"/>
        </w:rPr>
        <w:t xml:space="preserve"> Long Island</w:t>
      </w:r>
      <w:r>
        <w:rPr>
          <w:rFonts w:ascii="Times New Roman" w:hAnsi="Times New Roman" w:cs="Times New Roman"/>
          <w:sz w:val="24"/>
          <w:szCs w:val="24"/>
        </w:rPr>
        <w:t>: Local Gems Press</w:t>
      </w:r>
      <w:r w:rsidRPr="00384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D91" w:rsidRPr="00384966" w:rsidRDefault="003E5D91" w:rsidP="003E5D91">
      <w:pPr>
        <w:pStyle w:val="EndnoteTex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E23AC" w:rsidRDefault="000E23AC"/>
    <w:sectPr w:rsidR="000E23AC" w:rsidSect="000E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D91"/>
    <w:rsid w:val="000E23AC"/>
    <w:rsid w:val="003E5D91"/>
    <w:rsid w:val="009D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A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D91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5D91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character" w:styleId="Hyperlink">
    <w:name w:val="Hyperlink"/>
    <w:basedOn w:val="DefaultParagraphFont"/>
    <w:uiPriority w:val="99"/>
    <w:unhideWhenUsed/>
    <w:rsid w:val="003E5D9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5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5D91"/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citation">
    <w:name w:val="citation"/>
    <w:basedOn w:val="DefaultParagraphFont"/>
    <w:rsid w:val="003E5D91"/>
  </w:style>
  <w:style w:type="paragraph" w:styleId="EndnoteText">
    <w:name w:val="endnote text"/>
    <w:basedOn w:val="Normal"/>
    <w:link w:val="EndnoteTextChar"/>
    <w:uiPriority w:val="99"/>
    <w:unhideWhenUsed/>
    <w:rsid w:val="003E5D91"/>
    <w:pPr>
      <w:spacing w:line="240" w:lineRule="auto"/>
    </w:pPr>
    <w:rPr>
      <w:sz w:val="20"/>
      <w:szCs w:val="20"/>
      <w:lang w:val="en-C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5D91"/>
    <w:rPr>
      <w:sz w:val="20"/>
      <w:szCs w:val="20"/>
      <w:lang w:val="en-CA"/>
    </w:rPr>
  </w:style>
  <w:style w:type="character" w:customStyle="1" w:styleId="journalname">
    <w:name w:val="journalname"/>
    <w:basedOn w:val="DefaultParagraphFont"/>
    <w:rsid w:val="003E5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sq-sds.org/article/view/3433/31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yperlexiajournal.com/poetry/barbara-crooker" TargetMode="External"/><Relationship Id="rId5" Type="http://schemas.openxmlformats.org/officeDocument/2006/relationships/hyperlink" Target="http://www.wordgathering.com/past_issues/issue19/poetry/poetry19.html" TargetMode="External"/><Relationship Id="rId4" Type="http://schemas.openxmlformats.org/officeDocument/2006/relationships/hyperlink" Target="http://www.wordgathering.com/past_issues/issue14/essays/crooke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Northen</dc:creator>
  <cp:keywords/>
  <dc:description/>
  <cp:lastModifiedBy>Mike Northen</cp:lastModifiedBy>
  <cp:revision>1</cp:revision>
  <dcterms:created xsi:type="dcterms:W3CDTF">2015-11-23T20:09:00Z</dcterms:created>
  <dcterms:modified xsi:type="dcterms:W3CDTF">2015-11-23T20:10:00Z</dcterms:modified>
</cp:coreProperties>
</file>